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A65" w:rsidRPr="00E42A84" w:rsidRDefault="00B10A65" w:rsidP="00B10A65">
      <w:pPr>
        <w:pStyle w:val="20"/>
        <w:shd w:val="clear" w:color="auto" w:fill="auto"/>
        <w:spacing w:line="280" w:lineRule="exact"/>
        <w:ind w:left="9923"/>
        <w:rPr>
          <w:sz w:val="28"/>
          <w:szCs w:val="28"/>
        </w:rPr>
      </w:pPr>
      <w:r w:rsidRPr="00E42A84">
        <w:rPr>
          <w:sz w:val="28"/>
          <w:szCs w:val="28"/>
        </w:rPr>
        <w:t>УТВЕРЖДАЮ</w:t>
      </w:r>
    </w:p>
    <w:p w:rsidR="00B10A65" w:rsidRPr="00E42A84" w:rsidRDefault="00C64069" w:rsidP="00B10A65">
      <w:pPr>
        <w:pStyle w:val="20"/>
        <w:shd w:val="clear" w:color="auto" w:fill="auto"/>
        <w:spacing w:line="280" w:lineRule="exact"/>
        <w:ind w:left="9923"/>
        <w:rPr>
          <w:sz w:val="28"/>
          <w:szCs w:val="28"/>
        </w:rPr>
      </w:pPr>
      <w:r>
        <w:rPr>
          <w:sz w:val="28"/>
          <w:szCs w:val="28"/>
        </w:rPr>
        <w:t>Заместитель д</w:t>
      </w:r>
      <w:r w:rsidR="00B10A65" w:rsidRPr="00E42A84">
        <w:rPr>
          <w:sz w:val="28"/>
          <w:szCs w:val="28"/>
        </w:rPr>
        <w:t>иректор</w:t>
      </w:r>
      <w:r>
        <w:rPr>
          <w:sz w:val="28"/>
          <w:szCs w:val="28"/>
        </w:rPr>
        <w:t>а</w:t>
      </w:r>
      <w:r w:rsidR="00B10A65" w:rsidRPr="00E42A84">
        <w:rPr>
          <w:sz w:val="28"/>
          <w:szCs w:val="28"/>
        </w:rPr>
        <w:t xml:space="preserve"> учреждения </w:t>
      </w:r>
    </w:p>
    <w:p w:rsidR="00B10A65" w:rsidRPr="00E42A84" w:rsidRDefault="00B10A65" w:rsidP="00B10A65">
      <w:pPr>
        <w:pStyle w:val="20"/>
        <w:shd w:val="clear" w:color="auto" w:fill="auto"/>
        <w:spacing w:line="280" w:lineRule="exact"/>
        <w:ind w:left="9923"/>
        <w:rPr>
          <w:sz w:val="28"/>
          <w:szCs w:val="28"/>
        </w:rPr>
      </w:pPr>
      <w:r w:rsidRPr="00E42A84">
        <w:rPr>
          <w:sz w:val="28"/>
          <w:szCs w:val="28"/>
        </w:rPr>
        <w:t xml:space="preserve">«Государственный литературно-мемориальный музей </w:t>
      </w:r>
      <w:proofErr w:type="spellStart"/>
      <w:r w:rsidRPr="00E42A84">
        <w:rPr>
          <w:sz w:val="28"/>
          <w:szCs w:val="28"/>
        </w:rPr>
        <w:t>Якуба</w:t>
      </w:r>
      <w:proofErr w:type="spellEnd"/>
      <w:r w:rsidRPr="00E42A84">
        <w:rPr>
          <w:sz w:val="28"/>
          <w:szCs w:val="28"/>
        </w:rPr>
        <w:t xml:space="preserve"> Коласа» </w:t>
      </w:r>
    </w:p>
    <w:p w:rsidR="00B10A65" w:rsidRPr="00E42A84" w:rsidRDefault="00B10A65" w:rsidP="00B10A65">
      <w:pPr>
        <w:pStyle w:val="20"/>
        <w:shd w:val="clear" w:color="auto" w:fill="auto"/>
        <w:tabs>
          <w:tab w:val="left" w:pos="13608"/>
        </w:tabs>
        <w:spacing w:line="280" w:lineRule="exact"/>
        <w:ind w:left="9923"/>
        <w:rPr>
          <w:sz w:val="28"/>
          <w:szCs w:val="28"/>
        </w:rPr>
      </w:pPr>
      <w:r w:rsidRPr="00E42A84">
        <w:rPr>
          <w:sz w:val="28"/>
          <w:szCs w:val="28"/>
          <w:u w:val="single"/>
        </w:rPr>
        <w:t>_________________</w:t>
      </w:r>
      <w:proofErr w:type="spellStart"/>
      <w:r w:rsidR="00C64069">
        <w:rPr>
          <w:sz w:val="28"/>
          <w:szCs w:val="28"/>
        </w:rPr>
        <w:t>М.М.Казакевич</w:t>
      </w:r>
      <w:proofErr w:type="spellEnd"/>
    </w:p>
    <w:p w:rsidR="00B10A65" w:rsidRPr="00E42A84" w:rsidRDefault="00B10A65" w:rsidP="00B10A65">
      <w:pPr>
        <w:pStyle w:val="20"/>
        <w:shd w:val="clear" w:color="auto" w:fill="auto"/>
        <w:spacing w:line="280" w:lineRule="exact"/>
        <w:ind w:left="9923" w:right="-618"/>
        <w:rPr>
          <w:sz w:val="28"/>
          <w:szCs w:val="28"/>
          <w:u w:val="single"/>
        </w:rPr>
      </w:pPr>
      <w:r w:rsidRPr="00E42A84">
        <w:rPr>
          <w:sz w:val="28"/>
          <w:szCs w:val="28"/>
        </w:rPr>
        <w:t>«</w:t>
      </w:r>
      <w:r w:rsidR="00C64069">
        <w:rPr>
          <w:sz w:val="28"/>
          <w:szCs w:val="28"/>
        </w:rPr>
        <w:t>05</w:t>
      </w:r>
      <w:r w:rsidRPr="00E42A84">
        <w:rPr>
          <w:sz w:val="28"/>
          <w:szCs w:val="28"/>
        </w:rPr>
        <w:t>»</w:t>
      </w:r>
      <w:r w:rsidRPr="00E42A84">
        <w:rPr>
          <w:sz w:val="28"/>
          <w:szCs w:val="28"/>
          <w:u w:val="single"/>
        </w:rPr>
        <w:t xml:space="preserve"> января</w:t>
      </w:r>
      <w:r w:rsidRPr="00E42A84">
        <w:rPr>
          <w:sz w:val="28"/>
          <w:szCs w:val="28"/>
        </w:rPr>
        <w:t xml:space="preserve"> 202</w:t>
      </w:r>
      <w:r w:rsidR="00C64069">
        <w:rPr>
          <w:sz w:val="28"/>
          <w:szCs w:val="28"/>
        </w:rPr>
        <w:t>6</w:t>
      </w:r>
      <w:r>
        <w:rPr>
          <w:sz w:val="28"/>
          <w:szCs w:val="28"/>
          <w:u w:val="single"/>
        </w:rPr>
        <w:t xml:space="preserve"> </w:t>
      </w:r>
      <w:r w:rsidRPr="00E42A84">
        <w:rPr>
          <w:sz w:val="28"/>
          <w:szCs w:val="28"/>
          <w:u w:val="single"/>
        </w:rPr>
        <w:t>г.</w:t>
      </w:r>
    </w:p>
    <w:p w:rsidR="00B10A65" w:rsidRPr="00E42A84" w:rsidRDefault="00B10A65" w:rsidP="00B10A65">
      <w:pPr>
        <w:pStyle w:val="20"/>
        <w:shd w:val="clear" w:color="auto" w:fill="auto"/>
        <w:spacing w:line="240" w:lineRule="auto"/>
        <w:ind w:left="4536"/>
        <w:rPr>
          <w:sz w:val="28"/>
          <w:szCs w:val="28"/>
        </w:rPr>
      </w:pPr>
    </w:p>
    <w:p w:rsidR="00B10A65" w:rsidRPr="00862A57" w:rsidRDefault="00B10A65" w:rsidP="00B10A65">
      <w:pPr>
        <w:pStyle w:val="20"/>
        <w:shd w:val="clear" w:color="auto" w:fill="auto"/>
        <w:spacing w:line="240" w:lineRule="auto"/>
        <w:ind w:left="68" w:right="-31"/>
        <w:jc w:val="center"/>
        <w:rPr>
          <w:spacing w:val="-10"/>
          <w:sz w:val="28"/>
          <w:szCs w:val="28"/>
        </w:rPr>
      </w:pPr>
      <w:r w:rsidRPr="00862A57">
        <w:rPr>
          <w:spacing w:val="-10"/>
          <w:sz w:val="28"/>
          <w:szCs w:val="28"/>
        </w:rPr>
        <w:t>ПЛАН</w:t>
      </w:r>
    </w:p>
    <w:p w:rsidR="00B10A65" w:rsidRPr="00862A57" w:rsidRDefault="00B10A65" w:rsidP="00B10A65">
      <w:pPr>
        <w:pStyle w:val="20"/>
        <w:shd w:val="clear" w:color="auto" w:fill="auto"/>
        <w:spacing w:line="240" w:lineRule="auto"/>
        <w:ind w:left="70" w:right="-31"/>
        <w:jc w:val="center"/>
        <w:rPr>
          <w:spacing w:val="-10"/>
          <w:sz w:val="28"/>
          <w:szCs w:val="28"/>
        </w:rPr>
      </w:pPr>
      <w:r w:rsidRPr="00862A57">
        <w:rPr>
          <w:spacing w:val="-10"/>
          <w:sz w:val="28"/>
          <w:szCs w:val="28"/>
        </w:rPr>
        <w:t xml:space="preserve">мероприятий по противодействию коррупции в учреждении «Государственный литературно-мемориальный </w:t>
      </w:r>
    </w:p>
    <w:p w:rsidR="00B10A65" w:rsidRPr="00862A57" w:rsidRDefault="00B10A65" w:rsidP="00B10A65">
      <w:pPr>
        <w:pStyle w:val="20"/>
        <w:shd w:val="clear" w:color="auto" w:fill="auto"/>
        <w:spacing w:line="240" w:lineRule="auto"/>
        <w:ind w:left="70" w:right="-31"/>
        <w:jc w:val="center"/>
        <w:rPr>
          <w:spacing w:val="-10"/>
          <w:sz w:val="28"/>
          <w:szCs w:val="28"/>
        </w:rPr>
      </w:pPr>
      <w:r w:rsidRPr="00862A57">
        <w:rPr>
          <w:spacing w:val="-10"/>
          <w:sz w:val="28"/>
          <w:szCs w:val="28"/>
        </w:rPr>
        <w:t xml:space="preserve">музей </w:t>
      </w:r>
      <w:proofErr w:type="spellStart"/>
      <w:r w:rsidR="006B67FA">
        <w:rPr>
          <w:spacing w:val="-10"/>
          <w:sz w:val="28"/>
          <w:szCs w:val="28"/>
        </w:rPr>
        <w:t>Якуба</w:t>
      </w:r>
      <w:proofErr w:type="spellEnd"/>
      <w:r w:rsidR="006B67FA">
        <w:rPr>
          <w:spacing w:val="-10"/>
          <w:sz w:val="28"/>
          <w:szCs w:val="28"/>
        </w:rPr>
        <w:t xml:space="preserve"> Коласа» на 2026 </w:t>
      </w:r>
      <w:bookmarkStart w:id="0" w:name="_GoBack"/>
      <w:bookmarkEnd w:id="0"/>
      <w:r w:rsidRPr="00862A57">
        <w:rPr>
          <w:spacing w:val="-10"/>
          <w:sz w:val="28"/>
          <w:szCs w:val="28"/>
        </w:rPr>
        <w:t>г.</w:t>
      </w:r>
    </w:p>
    <w:p w:rsidR="00B10A65" w:rsidRDefault="00B10A65" w:rsidP="00B10A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4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41"/>
        <w:gridCol w:w="8424"/>
        <w:gridCol w:w="2349"/>
        <w:gridCol w:w="2835"/>
      </w:tblGrid>
      <w:tr w:rsidR="00B10A65" w:rsidTr="00195E5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B10A65" w:rsidRDefault="00B10A65" w:rsidP="00195E54">
            <w:pPr>
              <w:spacing w:after="0" w:line="240" w:lineRule="auto"/>
              <w:ind w:left="-70" w:right="-96"/>
              <w:jc w:val="center"/>
              <w:rPr>
                <w:rFonts w:ascii="Times New Roman" w:hAnsi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/>
                <w:spacing w:val="-10"/>
                <w:sz w:val="28"/>
                <w:szCs w:val="28"/>
              </w:rPr>
              <w:t>№ п/п</w:t>
            </w:r>
          </w:p>
        </w:tc>
        <w:tc>
          <w:tcPr>
            <w:tcW w:w="8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B10A65" w:rsidRDefault="00B10A65" w:rsidP="00195E54">
            <w:pPr>
              <w:pStyle w:val="20"/>
              <w:shd w:val="clear" w:color="auto" w:fill="auto"/>
              <w:spacing w:line="240" w:lineRule="auto"/>
              <w:ind w:left="-58" w:right="-66"/>
              <w:jc w:val="center"/>
              <w:rPr>
                <w:spacing w:val="-10"/>
                <w:sz w:val="28"/>
                <w:szCs w:val="28"/>
              </w:rPr>
            </w:pPr>
            <w:r>
              <w:rPr>
                <w:rStyle w:val="2Exact"/>
                <w:spacing w:val="-1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B10A65" w:rsidRDefault="00B10A65" w:rsidP="00195E54">
            <w:pPr>
              <w:pStyle w:val="20"/>
              <w:shd w:val="clear" w:color="auto" w:fill="auto"/>
              <w:spacing w:line="240" w:lineRule="auto"/>
              <w:ind w:left="-58" w:right="-66"/>
              <w:jc w:val="center"/>
              <w:rPr>
                <w:spacing w:val="-10"/>
                <w:sz w:val="28"/>
                <w:szCs w:val="28"/>
              </w:rPr>
            </w:pPr>
            <w:r>
              <w:rPr>
                <w:rStyle w:val="2Exact"/>
                <w:spacing w:val="-10"/>
                <w:sz w:val="28"/>
                <w:szCs w:val="28"/>
              </w:rPr>
              <w:t>Сроки выполнения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B10A65" w:rsidRPr="000B7724" w:rsidRDefault="00B10A65" w:rsidP="00195E54">
            <w:pPr>
              <w:pStyle w:val="20"/>
              <w:shd w:val="clear" w:color="auto" w:fill="auto"/>
              <w:spacing w:line="240" w:lineRule="auto"/>
              <w:ind w:left="-58" w:right="-66"/>
              <w:jc w:val="center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Ответственные</w:t>
            </w:r>
          </w:p>
        </w:tc>
      </w:tr>
      <w:tr w:rsidR="00B10A65" w:rsidTr="00195E5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B10A65" w:rsidRPr="002C4F91" w:rsidRDefault="00B10A65" w:rsidP="00195E54">
            <w:pPr>
              <w:spacing w:after="0" w:line="240" w:lineRule="auto"/>
              <w:ind w:left="-70" w:right="-96"/>
              <w:jc w:val="center"/>
              <w:rPr>
                <w:rFonts w:ascii="Times New Roman" w:hAnsi="Times New Roman"/>
                <w:spacing w:val="-10"/>
                <w:sz w:val="26"/>
                <w:szCs w:val="26"/>
              </w:rPr>
            </w:pPr>
            <w:r w:rsidRPr="002C4F91">
              <w:rPr>
                <w:rFonts w:ascii="Times New Roman" w:hAnsi="Times New Roman"/>
                <w:spacing w:val="-10"/>
                <w:sz w:val="26"/>
                <w:szCs w:val="26"/>
              </w:rPr>
              <w:t>1</w:t>
            </w:r>
          </w:p>
        </w:tc>
        <w:tc>
          <w:tcPr>
            <w:tcW w:w="8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B10A65" w:rsidRPr="002C4F91" w:rsidRDefault="00B10A65" w:rsidP="00195E54">
            <w:pPr>
              <w:pStyle w:val="20"/>
              <w:shd w:val="clear" w:color="auto" w:fill="auto"/>
              <w:spacing w:line="240" w:lineRule="auto"/>
              <w:ind w:left="-58" w:right="-66"/>
              <w:jc w:val="center"/>
              <w:rPr>
                <w:rStyle w:val="2Exact"/>
                <w:spacing w:val="-10"/>
                <w:sz w:val="26"/>
                <w:szCs w:val="26"/>
              </w:rPr>
            </w:pPr>
            <w:r w:rsidRPr="002C4F91">
              <w:rPr>
                <w:rStyle w:val="2Exact"/>
                <w:spacing w:val="-10"/>
                <w:sz w:val="26"/>
                <w:szCs w:val="26"/>
              </w:rPr>
              <w:t>2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B10A65" w:rsidRPr="00E44F50" w:rsidRDefault="00B10A65" w:rsidP="00195E54">
            <w:pPr>
              <w:pStyle w:val="20"/>
              <w:shd w:val="clear" w:color="auto" w:fill="auto"/>
              <w:spacing w:line="240" w:lineRule="auto"/>
              <w:ind w:left="-58" w:right="-66"/>
              <w:jc w:val="center"/>
              <w:rPr>
                <w:rStyle w:val="2Exact"/>
                <w:spacing w:val="-10"/>
                <w:sz w:val="26"/>
                <w:szCs w:val="26"/>
              </w:rPr>
            </w:pPr>
            <w:r>
              <w:rPr>
                <w:rStyle w:val="2Exact"/>
                <w:spacing w:val="-10"/>
                <w:sz w:val="26"/>
                <w:szCs w:val="26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B10A65" w:rsidRPr="00E44F50" w:rsidRDefault="00B10A65" w:rsidP="00195E54">
            <w:pPr>
              <w:pStyle w:val="20"/>
              <w:shd w:val="clear" w:color="auto" w:fill="auto"/>
              <w:spacing w:line="240" w:lineRule="auto"/>
              <w:ind w:left="-58" w:right="-66"/>
              <w:jc w:val="center"/>
              <w:rPr>
                <w:spacing w:val="-10"/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4</w:t>
            </w:r>
          </w:p>
        </w:tc>
      </w:tr>
      <w:tr w:rsidR="00B10A65" w:rsidTr="00195E54">
        <w:tc>
          <w:tcPr>
            <w:tcW w:w="14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B10A65" w:rsidRPr="002C4F91" w:rsidRDefault="00B10A65" w:rsidP="00195E54">
            <w:pPr>
              <w:numPr>
                <w:ilvl w:val="0"/>
                <w:numId w:val="1"/>
              </w:numPr>
              <w:spacing w:after="0" w:line="240" w:lineRule="auto"/>
              <w:ind w:right="-66"/>
              <w:jc w:val="center"/>
              <w:rPr>
                <w:rStyle w:val="2Exact"/>
                <w:rFonts w:eastAsia="Calibri"/>
                <w:b/>
                <w:spacing w:val="-12"/>
                <w:sz w:val="26"/>
                <w:szCs w:val="26"/>
              </w:rPr>
            </w:pPr>
            <w:r w:rsidRPr="002C4F91">
              <w:rPr>
                <w:rFonts w:ascii="Times New Roman" w:hAnsi="Times New Roman"/>
                <w:b/>
                <w:sz w:val="26"/>
                <w:szCs w:val="26"/>
              </w:rPr>
              <w:t>Мероприятия в области кадровой работы</w:t>
            </w:r>
          </w:p>
        </w:tc>
      </w:tr>
      <w:tr w:rsidR="00B10A65" w:rsidTr="00195E54">
        <w:trPr>
          <w:trHeight w:val="554"/>
        </w:trPr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B10A65" w:rsidRPr="002C4F91" w:rsidRDefault="00B10A65" w:rsidP="00195E54">
            <w:pPr>
              <w:pStyle w:val="a3"/>
              <w:spacing w:after="0" w:line="240" w:lineRule="auto"/>
              <w:ind w:left="0" w:right="-96"/>
              <w:jc w:val="center"/>
              <w:rPr>
                <w:rFonts w:ascii="Times New Roman" w:hAnsi="Times New Roman"/>
                <w:spacing w:val="-10"/>
                <w:sz w:val="26"/>
                <w:szCs w:val="26"/>
              </w:rPr>
            </w:pPr>
            <w:r w:rsidRPr="00570A82">
              <w:rPr>
                <w:rFonts w:ascii="Times New Roman" w:hAnsi="Times New Roman"/>
                <w:spacing w:val="-10"/>
                <w:sz w:val="26"/>
                <w:szCs w:val="26"/>
              </w:rPr>
              <w:t>1.1.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B10A65" w:rsidRPr="002C4F91" w:rsidRDefault="00B10A65" w:rsidP="00195E54">
            <w:pPr>
              <w:spacing w:after="1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Совершенствование форм и методов подбора руководящих кадров.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B10A65" w:rsidRPr="002C4F91" w:rsidRDefault="00B10A65" w:rsidP="00195E54">
            <w:pPr>
              <w:spacing w:after="0" w:line="240" w:lineRule="auto"/>
              <w:ind w:left="-58" w:right="-66"/>
              <w:jc w:val="center"/>
              <w:rPr>
                <w:rFonts w:ascii="Times New Roman" w:hAnsi="Times New Roman"/>
                <w:spacing w:val="-10"/>
                <w:sz w:val="26"/>
                <w:szCs w:val="26"/>
              </w:rPr>
            </w:pPr>
            <w:r w:rsidRPr="002C4F91">
              <w:rPr>
                <w:rFonts w:ascii="Times New Roman" w:hAnsi="Times New Roman"/>
                <w:spacing w:val="-10"/>
                <w:sz w:val="26"/>
                <w:szCs w:val="26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B10A65" w:rsidRPr="002C4F91" w:rsidRDefault="00B10A65" w:rsidP="00195E54">
            <w:pPr>
              <w:spacing w:after="0" w:line="240" w:lineRule="auto"/>
              <w:ind w:left="-58" w:right="-66"/>
              <w:jc w:val="center"/>
              <w:rPr>
                <w:rFonts w:ascii="Times New Roman" w:hAnsi="Times New Roman"/>
                <w:spacing w:val="-10"/>
                <w:sz w:val="26"/>
                <w:szCs w:val="26"/>
              </w:rPr>
            </w:pPr>
            <w:r w:rsidRPr="002C4F91">
              <w:rPr>
                <w:rFonts w:ascii="Times New Roman" w:hAnsi="Times New Roman"/>
                <w:spacing w:val="-10"/>
                <w:sz w:val="26"/>
                <w:szCs w:val="26"/>
              </w:rPr>
              <w:t>Директор</w:t>
            </w:r>
          </w:p>
        </w:tc>
      </w:tr>
      <w:tr w:rsidR="00B10A65" w:rsidTr="00195E54">
        <w:trPr>
          <w:trHeight w:val="1554"/>
        </w:trPr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B10A65" w:rsidRPr="002C4F91" w:rsidRDefault="00B10A65" w:rsidP="00195E54">
            <w:pPr>
              <w:pStyle w:val="a3"/>
              <w:spacing w:after="0" w:line="240" w:lineRule="auto"/>
              <w:ind w:left="0" w:right="-96"/>
              <w:jc w:val="center"/>
              <w:rPr>
                <w:rFonts w:ascii="Times New Roman" w:hAnsi="Times New Roman"/>
                <w:spacing w:val="-10"/>
                <w:sz w:val="26"/>
                <w:szCs w:val="26"/>
              </w:rPr>
            </w:pPr>
            <w:r>
              <w:rPr>
                <w:rFonts w:ascii="Times New Roman" w:hAnsi="Times New Roman"/>
                <w:spacing w:val="-10"/>
                <w:sz w:val="26"/>
                <w:szCs w:val="26"/>
              </w:rPr>
              <w:t>1.2.</w:t>
            </w:r>
            <w:r w:rsidRPr="002C4F91">
              <w:rPr>
                <w:rFonts w:ascii="Times New Roman" w:hAnsi="Times New Roman"/>
                <w:spacing w:val="-10"/>
                <w:sz w:val="26"/>
                <w:szCs w:val="26"/>
              </w:rPr>
              <w:t>.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B10A65" w:rsidRPr="002C4F91" w:rsidRDefault="00B10A65" w:rsidP="00195E54">
            <w:pPr>
              <w:spacing w:after="1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Обеспечить</w:t>
            </w:r>
            <w:r w:rsidRPr="002C4F9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подписание</w:t>
            </w:r>
            <w:r w:rsidRPr="002C4F91">
              <w:rPr>
                <w:rFonts w:ascii="Times New Roman" w:hAnsi="Times New Roman"/>
                <w:sz w:val="26"/>
                <w:szCs w:val="26"/>
              </w:rPr>
              <w:t xml:space="preserve"> обязательства по соблюдению ограничений, установленных статьями 17 – 20 Закона республики Беларусь от 15 июля 2015 «О борьбе с коррупцией» (далее – Закон о борьбе с коррупцией) с учетом должности, которую занимает или планирует занимать лицо, дающее обязательство.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B10A65" w:rsidRPr="002C4F91" w:rsidRDefault="00B10A65" w:rsidP="00195E54">
            <w:pPr>
              <w:spacing w:after="0" w:line="240" w:lineRule="auto"/>
              <w:ind w:left="-58" w:right="-66"/>
              <w:jc w:val="center"/>
              <w:rPr>
                <w:rFonts w:ascii="Times New Roman" w:hAnsi="Times New Roman"/>
                <w:spacing w:val="-10"/>
                <w:sz w:val="26"/>
                <w:szCs w:val="26"/>
              </w:rPr>
            </w:pPr>
            <w:r w:rsidRPr="002C4F91">
              <w:rPr>
                <w:rFonts w:ascii="Times New Roman" w:hAnsi="Times New Roman"/>
                <w:spacing w:val="-10"/>
                <w:sz w:val="26"/>
                <w:szCs w:val="26"/>
              </w:rPr>
              <w:t>При назначении на должность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B10A65" w:rsidRPr="002C4F91" w:rsidRDefault="00B10A65" w:rsidP="00195E54">
            <w:pPr>
              <w:spacing w:after="0" w:line="240" w:lineRule="auto"/>
              <w:ind w:left="-58" w:right="-66"/>
              <w:jc w:val="center"/>
              <w:rPr>
                <w:rFonts w:ascii="Times New Roman" w:hAnsi="Times New Roman"/>
                <w:spacing w:val="-10"/>
                <w:sz w:val="26"/>
                <w:szCs w:val="26"/>
              </w:rPr>
            </w:pPr>
            <w:r>
              <w:rPr>
                <w:rFonts w:ascii="Times New Roman" w:hAnsi="Times New Roman"/>
                <w:spacing w:val="-10"/>
                <w:sz w:val="26"/>
                <w:szCs w:val="26"/>
              </w:rPr>
              <w:t>Старший инспектор по кадрам</w:t>
            </w:r>
          </w:p>
        </w:tc>
      </w:tr>
      <w:tr w:rsidR="00B10A65" w:rsidTr="00195E54">
        <w:trPr>
          <w:trHeight w:val="755"/>
        </w:trPr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B10A65" w:rsidRPr="002C4F91" w:rsidRDefault="00B10A65" w:rsidP="00195E54">
            <w:pPr>
              <w:pStyle w:val="a3"/>
              <w:spacing w:after="0" w:line="240" w:lineRule="auto"/>
              <w:ind w:left="0" w:right="-96"/>
              <w:jc w:val="center"/>
              <w:rPr>
                <w:rFonts w:ascii="Times New Roman" w:hAnsi="Times New Roman"/>
                <w:spacing w:val="-10"/>
                <w:sz w:val="26"/>
                <w:szCs w:val="26"/>
              </w:rPr>
            </w:pPr>
            <w:r>
              <w:rPr>
                <w:rFonts w:ascii="Times New Roman" w:hAnsi="Times New Roman"/>
                <w:spacing w:val="-10"/>
                <w:sz w:val="26"/>
                <w:szCs w:val="26"/>
              </w:rPr>
              <w:t>1.3.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B10A65" w:rsidRPr="002C4F91" w:rsidRDefault="00B10A65" w:rsidP="00195E54">
            <w:pPr>
              <w:spacing w:after="1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C4F91">
              <w:rPr>
                <w:rFonts w:ascii="Times New Roman" w:hAnsi="Times New Roman"/>
                <w:sz w:val="26"/>
                <w:szCs w:val="26"/>
              </w:rPr>
              <w:t>В целях правового просвещения вручать государственным должностным и приравненным к ним лицам под роспись памятку об основных требованиях антикоррупционного законодательства для формирования у этих лиц антикоррупционного сознания и нетерпимости к коррупционным проявлениям.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B10A65" w:rsidRPr="002C4F91" w:rsidRDefault="00B10A65" w:rsidP="00195E54">
            <w:pPr>
              <w:spacing w:after="0" w:line="240" w:lineRule="auto"/>
              <w:ind w:left="-58" w:right="-66"/>
              <w:jc w:val="center"/>
              <w:rPr>
                <w:rFonts w:ascii="Times New Roman" w:hAnsi="Times New Roman"/>
                <w:spacing w:val="-10"/>
                <w:sz w:val="26"/>
                <w:szCs w:val="26"/>
              </w:rPr>
            </w:pPr>
            <w:r w:rsidRPr="002C4F91">
              <w:rPr>
                <w:rFonts w:ascii="Times New Roman" w:hAnsi="Times New Roman"/>
                <w:spacing w:val="-10"/>
                <w:sz w:val="26"/>
                <w:szCs w:val="26"/>
              </w:rPr>
              <w:t>В течение одного дня со дня назначения на должность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B10A65" w:rsidRPr="002C4F91" w:rsidRDefault="00B10A65" w:rsidP="00195E54">
            <w:pPr>
              <w:spacing w:after="0" w:line="240" w:lineRule="auto"/>
              <w:ind w:left="-58" w:right="-66"/>
              <w:jc w:val="center"/>
              <w:rPr>
                <w:rFonts w:ascii="Times New Roman" w:hAnsi="Times New Roman"/>
                <w:spacing w:val="-10"/>
                <w:sz w:val="26"/>
                <w:szCs w:val="26"/>
              </w:rPr>
            </w:pPr>
            <w:r>
              <w:rPr>
                <w:rFonts w:ascii="Times New Roman" w:hAnsi="Times New Roman"/>
                <w:spacing w:val="-10"/>
                <w:sz w:val="26"/>
                <w:szCs w:val="26"/>
              </w:rPr>
              <w:t>Старший инспектор по кадрам</w:t>
            </w:r>
          </w:p>
        </w:tc>
      </w:tr>
      <w:tr w:rsidR="00B10A65" w:rsidTr="00195E54">
        <w:trPr>
          <w:trHeight w:val="755"/>
        </w:trPr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B10A65" w:rsidRPr="002C4F91" w:rsidRDefault="00B10A65" w:rsidP="00195E54">
            <w:pPr>
              <w:pStyle w:val="a3"/>
              <w:spacing w:after="0" w:line="240" w:lineRule="auto"/>
              <w:ind w:left="0" w:right="-96"/>
              <w:jc w:val="center"/>
              <w:rPr>
                <w:rFonts w:ascii="Times New Roman" w:hAnsi="Times New Roman"/>
                <w:spacing w:val="-10"/>
                <w:sz w:val="26"/>
                <w:szCs w:val="26"/>
              </w:rPr>
            </w:pPr>
            <w:r>
              <w:rPr>
                <w:rFonts w:ascii="Times New Roman" w:hAnsi="Times New Roman"/>
                <w:spacing w:val="-10"/>
                <w:sz w:val="26"/>
                <w:szCs w:val="26"/>
              </w:rPr>
              <w:t>1.4.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B10A65" w:rsidRPr="002C4F91" w:rsidRDefault="00B10A65" w:rsidP="00195E54">
            <w:pPr>
              <w:spacing w:after="1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C4F91">
              <w:rPr>
                <w:rFonts w:ascii="Times New Roman" w:hAnsi="Times New Roman"/>
                <w:sz w:val="26"/>
                <w:szCs w:val="26"/>
              </w:rPr>
              <w:t>При аттестации государственных должностных и приравненных к ним лиц проверять знание ими основных требований Закона о борьбе с коррупцией.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B10A65" w:rsidRPr="002C4F91" w:rsidRDefault="00B10A65" w:rsidP="00195E54">
            <w:pPr>
              <w:spacing w:after="0" w:line="240" w:lineRule="auto"/>
              <w:ind w:left="-58" w:right="-66"/>
              <w:jc w:val="center"/>
              <w:rPr>
                <w:rFonts w:ascii="Times New Roman" w:hAnsi="Times New Roman"/>
                <w:spacing w:val="-10"/>
                <w:sz w:val="26"/>
                <w:szCs w:val="26"/>
              </w:rPr>
            </w:pPr>
            <w:r w:rsidRPr="002C4F91">
              <w:rPr>
                <w:rFonts w:ascii="Times New Roman" w:hAnsi="Times New Roman"/>
                <w:spacing w:val="-10"/>
                <w:sz w:val="26"/>
                <w:szCs w:val="26"/>
              </w:rPr>
              <w:t>При проведении аттестации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B10A65" w:rsidRPr="002C4F91" w:rsidRDefault="00B10A65" w:rsidP="00195E54">
            <w:pPr>
              <w:spacing w:after="0" w:line="240" w:lineRule="auto"/>
              <w:ind w:left="-58" w:right="-66"/>
              <w:jc w:val="center"/>
              <w:rPr>
                <w:rFonts w:ascii="Times New Roman" w:hAnsi="Times New Roman"/>
                <w:spacing w:val="-10"/>
                <w:sz w:val="26"/>
                <w:szCs w:val="26"/>
              </w:rPr>
            </w:pPr>
            <w:r>
              <w:rPr>
                <w:rFonts w:ascii="Times New Roman" w:hAnsi="Times New Roman"/>
                <w:spacing w:val="-10"/>
                <w:sz w:val="26"/>
                <w:szCs w:val="26"/>
              </w:rPr>
              <w:t>Аттестационная комиссия</w:t>
            </w:r>
          </w:p>
        </w:tc>
      </w:tr>
      <w:tr w:rsidR="00B10A65" w:rsidTr="00195E54">
        <w:trPr>
          <w:trHeight w:val="416"/>
        </w:trPr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B10A65" w:rsidRPr="002C4F91" w:rsidRDefault="00B10A65" w:rsidP="00195E54">
            <w:pPr>
              <w:pStyle w:val="a3"/>
              <w:spacing w:after="0" w:line="240" w:lineRule="auto"/>
              <w:ind w:left="0" w:right="-96"/>
              <w:jc w:val="center"/>
              <w:rPr>
                <w:rFonts w:ascii="Times New Roman" w:hAnsi="Times New Roman"/>
                <w:spacing w:val="-10"/>
                <w:sz w:val="26"/>
                <w:szCs w:val="26"/>
              </w:rPr>
            </w:pPr>
            <w:r>
              <w:rPr>
                <w:rFonts w:ascii="Times New Roman" w:hAnsi="Times New Roman"/>
                <w:spacing w:val="-10"/>
                <w:sz w:val="26"/>
                <w:szCs w:val="26"/>
              </w:rPr>
              <w:t>1.5.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B10A65" w:rsidRPr="002C4F91" w:rsidRDefault="00B10A65" w:rsidP="00195E54">
            <w:pPr>
              <w:spacing w:after="1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C4F91">
              <w:rPr>
                <w:rFonts w:ascii="Times New Roman" w:hAnsi="Times New Roman"/>
                <w:sz w:val="26"/>
                <w:szCs w:val="26"/>
              </w:rPr>
              <w:t>Проведение на регулярной основе мониторинга соблюдения режима рабочего времени в целях выя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вления и предупреждения фактов </w:t>
            </w:r>
            <w:r w:rsidRPr="002C4F91">
              <w:rPr>
                <w:rFonts w:ascii="Times New Roman" w:hAnsi="Times New Roman"/>
                <w:sz w:val="26"/>
                <w:szCs w:val="26"/>
              </w:rPr>
              <w:t>сокрытия нарушений правил внутреннего трудового распорядка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B10A65" w:rsidRPr="002C4F91" w:rsidRDefault="00B10A65" w:rsidP="00195E54">
            <w:pPr>
              <w:spacing w:after="0" w:line="240" w:lineRule="auto"/>
              <w:ind w:left="-58" w:right="-66"/>
              <w:jc w:val="center"/>
              <w:rPr>
                <w:rFonts w:ascii="Times New Roman" w:hAnsi="Times New Roman"/>
                <w:spacing w:val="-10"/>
                <w:sz w:val="26"/>
                <w:szCs w:val="26"/>
              </w:rPr>
            </w:pPr>
            <w:r w:rsidRPr="002C4F91">
              <w:rPr>
                <w:rFonts w:ascii="Times New Roman" w:hAnsi="Times New Roman"/>
                <w:spacing w:val="-10"/>
                <w:sz w:val="26"/>
                <w:szCs w:val="26"/>
              </w:rPr>
              <w:t>Ежеквартально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B10A65" w:rsidRPr="002C4F91" w:rsidRDefault="00B10A65" w:rsidP="00B10A65">
            <w:pPr>
              <w:spacing w:after="0" w:line="240" w:lineRule="auto"/>
              <w:ind w:left="-58" w:right="-66"/>
              <w:jc w:val="center"/>
              <w:rPr>
                <w:rFonts w:ascii="Times New Roman" w:hAnsi="Times New Roman"/>
                <w:spacing w:val="-10"/>
                <w:sz w:val="26"/>
                <w:szCs w:val="26"/>
              </w:rPr>
            </w:pPr>
            <w:r>
              <w:rPr>
                <w:rFonts w:ascii="Times New Roman" w:hAnsi="Times New Roman"/>
                <w:spacing w:val="-10"/>
                <w:sz w:val="26"/>
                <w:szCs w:val="26"/>
              </w:rPr>
              <w:t>Заместитель директора, старший инспектор по кадрам</w:t>
            </w:r>
          </w:p>
        </w:tc>
      </w:tr>
      <w:tr w:rsidR="00B10A65" w:rsidTr="00195E54">
        <w:trPr>
          <w:trHeight w:val="423"/>
        </w:trPr>
        <w:tc>
          <w:tcPr>
            <w:tcW w:w="14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B10A65" w:rsidRPr="002C4F91" w:rsidRDefault="00B10A65" w:rsidP="00195E54">
            <w:pPr>
              <w:pStyle w:val="a3"/>
              <w:numPr>
                <w:ilvl w:val="0"/>
                <w:numId w:val="1"/>
              </w:numPr>
              <w:spacing w:after="16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C4F91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Мероприятия в области финансовой, производственной и иной хозяйственной деятельности</w:t>
            </w:r>
          </w:p>
        </w:tc>
      </w:tr>
      <w:tr w:rsidR="00B10A65" w:rsidTr="00195E54">
        <w:trPr>
          <w:trHeight w:val="1223"/>
        </w:trPr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B10A65" w:rsidRPr="002C4F91" w:rsidRDefault="00B10A65" w:rsidP="00195E54">
            <w:pPr>
              <w:pStyle w:val="a3"/>
              <w:spacing w:after="0" w:line="240" w:lineRule="auto"/>
              <w:ind w:left="0" w:right="-96"/>
              <w:jc w:val="center"/>
              <w:rPr>
                <w:rFonts w:ascii="Times New Roman" w:hAnsi="Times New Roman"/>
                <w:spacing w:val="-10"/>
                <w:sz w:val="26"/>
                <w:szCs w:val="26"/>
              </w:rPr>
            </w:pPr>
            <w:r w:rsidRPr="00570A82">
              <w:rPr>
                <w:rFonts w:ascii="Times New Roman" w:hAnsi="Times New Roman"/>
                <w:spacing w:val="-10"/>
                <w:sz w:val="26"/>
                <w:szCs w:val="26"/>
              </w:rPr>
              <w:t>2.1.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B10A65" w:rsidRPr="002C4F91" w:rsidRDefault="00B10A65" w:rsidP="00195E54">
            <w:pPr>
              <w:spacing w:after="1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Обеспечить систематический контроль</w:t>
            </w:r>
            <w:r w:rsidRPr="002C4F91">
              <w:rPr>
                <w:rFonts w:ascii="Times New Roman" w:hAnsi="Times New Roman"/>
                <w:sz w:val="26"/>
                <w:szCs w:val="26"/>
              </w:rPr>
              <w:t xml:space="preserve"> за соблюдением законодательства при организации и проведении процедур государственных закупок и закупок товаров (работ, услуг) за счет собственных средств.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B10A65" w:rsidRPr="002C4F91" w:rsidRDefault="00B10A65" w:rsidP="00195E54">
            <w:pPr>
              <w:spacing w:after="0" w:line="240" w:lineRule="auto"/>
              <w:ind w:left="-58" w:right="-66"/>
              <w:jc w:val="center"/>
              <w:rPr>
                <w:rFonts w:ascii="Times New Roman" w:hAnsi="Times New Roman"/>
                <w:spacing w:val="-10"/>
                <w:sz w:val="26"/>
                <w:szCs w:val="26"/>
              </w:rPr>
            </w:pPr>
            <w:r w:rsidRPr="002C4F91">
              <w:rPr>
                <w:rFonts w:ascii="Times New Roman" w:hAnsi="Times New Roman"/>
                <w:spacing w:val="-10"/>
                <w:sz w:val="26"/>
                <w:szCs w:val="26"/>
              </w:rPr>
              <w:t>Постоянно, с рассмотрением результатов по итогам полугодия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B10A65" w:rsidRPr="002C4F91" w:rsidRDefault="00B10A65" w:rsidP="00195E54">
            <w:pPr>
              <w:spacing w:after="0" w:line="240" w:lineRule="auto"/>
              <w:ind w:left="-58" w:right="-66"/>
              <w:jc w:val="center"/>
              <w:rPr>
                <w:rFonts w:ascii="Times New Roman" w:hAnsi="Times New Roman"/>
                <w:spacing w:val="-10"/>
                <w:sz w:val="26"/>
                <w:szCs w:val="26"/>
              </w:rPr>
            </w:pPr>
            <w:r>
              <w:rPr>
                <w:rFonts w:ascii="Times New Roman" w:hAnsi="Times New Roman"/>
                <w:spacing w:val="-10"/>
                <w:sz w:val="26"/>
                <w:szCs w:val="26"/>
              </w:rPr>
              <w:t>Заместитель директора</w:t>
            </w:r>
          </w:p>
        </w:tc>
      </w:tr>
      <w:tr w:rsidR="00B10A65" w:rsidTr="00195E54">
        <w:trPr>
          <w:trHeight w:val="1142"/>
        </w:trPr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B10A65" w:rsidRPr="002C4F91" w:rsidRDefault="00B10A65" w:rsidP="00195E54">
            <w:pPr>
              <w:pStyle w:val="a3"/>
              <w:spacing w:after="0" w:line="240" w:lineRule="auto"/>
              <w:ind w:left="0" w:right="-96"/>
              <w:jc w:val="center"/>
              <w:rPr>
                <w:rFonts w:ascii="Times New Roman" w:hAnsi="Times New Roman"/>
                <w:spacing w:val="-10"/>
                <w:sz w:val="26"/>
                <w:szCs w:val="26"/>
              </w:rPr>
            </w:pPr>
            <w:r w:rsidRPr="00570A82">
              <w:rPr>
                <w:rFonts w:ascii="Times New Roman" w:hAnsi="Times New Roman"/>
                <w:spacing w:val="-10"/>
                <w:sz w:val="26"/>
                <w:szCs w:val="26"/>
              </w:rPr>
              <w:t>2.2.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B10A65" w:rsidRPr="002C4F91" w:rsidRDefault="00B10A65" w:rsidP="00195E54">
            <w:pPr>
              <w:spacing w:after="1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C4F91">
              <w:rPr>
                <w:rFonts w:ascii="Times New Roman" w:hAnsi="Times New Roman"/>
                <w:sz w:val="26"/>
                <w:szCs w:val="26"/>
              </w:rPr>
              <w:t xml:space="preserve">Организация надлежащей работы юридических и иных служб </w:t>
            </w:r>
            <w:r>
              <w:rPr>
                <w:rFonts w:ascii="Times New Roman" w:hAnsi="Times New Roman"/>
                <w:sz w:val="26"/>
                <w:szCs w:val="26"/>
              </w:rPr>
              <w:t>учреждения</w:t>
            </w:r>
            <w:r w:rsidRPr="002C4F91">
              <w:rPr>
                <w:rFonts w:ascii="Times New Roman" w:hAnsi="Times New Roman"/>
                <w:sz w:val="26"/>
                <w:szCs w:val="26"/>
              </w:rPr>
              <w:t xml:space="preserve"> по своевременному предупреждению, выявлению и устранению нарушений антикоррупционного законодательства в сфере проведения государственных закупок.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B10A65" w:rsidRPr="002C4F91" w:rsidRDefault="00B10A65" w:rsidP="00195E54">
            <w:pPr>
              <w:spacing w:after="0" w:line="240" w:lineRule="auto"/>
              <w:ind w:left="-58" w:right="-66"/>
              <w:jc w:val="center"/>
              <w:rPr>
                <w:rFonts w:ascii="Times New Roman" w:hAnsi="Times New Roman"/>
                <w:spacing w:val="-10"/>
                <w:sz w:val="26"/>
                <w:szCs w:val="26"/>
              </w:rPr>
            </w:pPr>
            <w:r w:rsidRPr="002C4F91">
              <w:rPr>
                <w:rFonts w:ascii="Times New Roman" w:hAnsi="Times New Roman"/>
                <w:spacing w:val="-10"/>
                <w:sz w:val="26"/>
                <w:szCs w:val="26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B10A65" w:rsidRPr="002C4F91" w:rsidRDefault="00B10A65" w:rsidP="00195E54">
            <w:pPr>
              <w:spacing w:after="0" w:line="240" w:lineRule="auto"/>
              <w:ind w:left="-58" w:right="-66"/>
              <w:jc w:val="center"/>
              <w:rPr>
                <w:rFonts w:ascii="Times New Roman" w:hAnsi="Times New Roman"/>
                <w:spacing w:val="-10"/>
                <w:sz w:val="26"/>
                <w:szCs w:val="26"/>
              </w:rPr>
            </w:pPr>
            <w:r>
              <w:rPr>
                <w:rFonts w:ascii="Times New Roman" w:hAnsi="Times New Roman"/>
                <w:spacing w:val="-10"/>
                <w:sz w:val="26"/>
                <w:szCs w:val="26"/>
              </w:rPr>
              <w:t>Юрисконсульт, члены комиссии</w:t>
            </w:r>
          </w:p>
        </w:tc>
      </w:tr>
      <w:tr w:rsidR="00B10A65" w:rsidTr="00195E54">
        <w:trPr>
          <w:trHeight w:val="1474"/>
        </w:trPr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B10A65" w:rsidRPr="002C4F91" w:rsidRDefault="00B10A65" w:rsidP="00195E54">
            <w:pPr>
              <w:pStyle w:val="a3"/>
              <w:spacing w:after="0" w:line="240" w:lineRule="auto"/>
              <w:ind w:left="0" w:right="-96"/>
              <w:jc w:val="center"/>
              <w:rPr>
                <w:rFonts w:ascii="Times New Roman" w:hAnsi="Times New Roman"/>
                <w:spacing w:val="-10"/>
                <w:sz w:val="26"/>
                <w:szCs w:val="26"/>
              </w:rPr>
            </w:pPr>
            <w:r w:rsidRPr="00570A82">
              <w:rPr>
                <w:rFonts w:ascii="Times New Roman" w:hAnsi="Times New Roman"/>
                <w:spacing w:val="-10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pacing w:val="-10"/>
                <w:sz w:val="26"/>
                <w:szCs w:val="26"/>
              </w:rPr>
              <w:t>3</w:t>
            </w:r>
            <w:r w:rsidRPr="00570A82">
              <w:rPr>
                <w:rFonts w:ascii="Times New Roman" w:hAnsi="Times New Roman"/>
                <w:spacing w:val="-10"/>
                <w:sz w:val="26"/>
                <w:szCs w:val="26"/>
              </w:rPr>
              <w:t>.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B10A65" w:rsidRPr="002C4F91" w:rsidRDefault="00B10A65" w:rsidP="00195E54">
            <w:pPr>
              <w:spacing w:after="1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C4F91">
              <w:rPr>
                <w:rFonts w:ascii="Times New Roman" w:hAnsi="Times New Roman"/>
                <w:sz w:val="26"/>
                <w:szCs w:val="26"/>
              </w:rPr>
              <w:t>С целью придания большей «прозрачности» процедуре закупок осуществлять обязательное размещение информации в сети интернет, что позволит на конкурсной основе выбрать поставщиков, предлагающих оптимально подходящую для организации продукцию и условия ее поставки.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B10A65" w:rsidRPr="002C4F91" w:rsidRDefault="00B10A65" w:rsidP="00195E54">
            <w:pPr>
              <w:spacing w:after="0" w:line="240" w:lineRule="auto"/>
              <w:ind w:left="-58" w:right="-66"/>
              <w:jc w:val="center"/>
              <w:rPr>
                <w:rFonts w:ascii="Times New Roman" w:hAnsi="Times New Roman"/>
                <w:spacing w:val="-10"/>
                <w:sz w:val="26"/>
                <w:szCs w:val="26"/>
              </w:rPr>
            </w:pPr>
            <w:r w:rsidRPr="002C4F91">
              <w:rPr>
                <w:rFonts w:ascii="Times New Roman" w:hAnsi="Times New Roman"/>
                <w:spacing w:val="-10"/>
                <w:sz w:val="26"/>
                <w:szCs w:val="26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B10A65" w:rsidRPr="002C4F91" w:rsidRDefault="00B10A65" w:rsidP="00B10A65">
            <w:pPr>
              <w:spacing w:after="0" w:line="240" w:lineRule="auto"/>
              <w:ind w:left="-58" w:right="-66"/>
              <w:jc w:val="center"/>
              <w:rPr>
                <w:rFonts w:ascii="Times New Roman" w:hAnsi="Times New Roman"/>
                <w:spacing w:val="-10"/>
                <w:sz w:val="26"/>
                <w:szCs w:val="26"/>
              </w:rPr>
            </w:pPr>
            <w:r>
              <w:rPr>
                <w:rFonts w:ascii="Times New Roman" w:hAnsi="Times New Roman"/>
                <w:spacing w:val="-10"/>
                <w:sz w:val="26"/>
                <w:szCs w:val="26"/>
              </w:rPr>
              <w:t xml:space="preserve">Заместитель директора </w:t>
            </w:r>
          </w:p>
        </w:tc>
      </w:tr>
      <w:tr w:rsidR="00B10A65" w:rsidTr="00195E54">
        <w:trPr>
          <w:trHeight w:val="945"/>
        </w:trPr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B10A65" w:rsidRPr="00E611FB" w:rsidRDefault="00B10A65" w:rsidP="00195E54">
            <w:pPr>
              <w:pStyle w:val="a3"/>
              <w:spacing w:after="0" w:line="240" w:lineRule="auto"/>
              <w:ind w:left="0" w:right="-96"/>
              <w:jc w:val="center"/>
              <w:rPr>
                <w:rFonts w:ascii="Times New Roman" w:hAnsi="Times New Roman"/>
                <w:spacing w:val="-10"/>
                <w:sz w:val="26"/>
                <w:szCs w:val="26"/>
                <w:highlight w:val="yellow"/>
              </w:rPr>
            </w:pPr>
            <w:r w:rsidRPr="00570A82">
              <w:rPr>
                <w:rFonts w:ascii="Times New Roman" w:hAnsi="Times New Roman"/>
                <w:spacing w:val="-10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pacing w:val="-10"/>
                <w:sz w:val="26"/>
                <w:szCs w:val="26"/>
              </w:rPr>
              <w:t>4</w:t>
            </w:r>
            <w:r w:rsidRPr="00570A82">
              <w:rPr>
                <w:rFonts w:ascii="Times New Roman" w:hAnsi="Times New Roman"/>
                <w:spacing w:val="-10"/>
                <w:sz w:val="26"/>
                <w:szCs w:val="26"/>
              </w:rPr>
              <w:t>.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B10A65" w:rsidRPr="002C4F91" w:rsidRDefault="00B10A65" w:rsidP="00195E54">
            <w:pPr>
              <w:spacing w:after="1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C4F91">
              <w:rPr>
                <w:rFonts w:ascii="Times New Roman" w:hAnsi="Times New Roman"/>
                <w:sz w:val="26"/>
                <w:szCs w:val="26"/>
              </w:rPr>
              <w:t>Обеспечение своевременности и полноты взыскания дебиторской задолженности, пени, штрафных санкций, причитающихся организации, и вреда, причиненного организации.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B10A65" w:rsidRPr="002C4F91" w:rsidRDefault="00B10A65" w:rsidP="00195E54">
            <w:pPr>
              <w:spacing w:after="0" w:line="240" w:lineRule="auto"/>
              <w:ind w:left="-58" w:right="-66"/>
              <w:jc w:val="center"/>
              <w:rPr>
                <w:rFonts w:ascii="Times New Roman" w:hAnsi="Times New Roman"/>
                <w:spacing w:val="-10"/>
                <w:sz w:val="26"/>
                <w:szCs w:val="26"/>
              </w:rPr>
            </w:pPr>
            <w:r w:rsidRPr="002C4F91">
              <w:rPr>
                <w:rFonts w:ascii="Times New Roman" w:hAnsi="Times New Roman"/>
                <w:spacing w:val="-10"/>
                <w:sz w:val="26"/>
                <w:szCs w:val="26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B10A65" w:rsidRDefault="00B10A65" w:rsidP="00195E54">
            <w:pPr>
              <w:spacing w:after="0" w:line="240" w:lineRule="auto"/>
              <w:ind w:left="-58" w:right="-66"/>
              <w:jc w:val="center"/>
              <w:rPr>
                <w:rFonts w:ascii="Times New Roman" w:hAnsi="Times New Roman"/>
                <w:spacing w:val="-10"/>
                <w:sz w:val="26"/>
                <w:szCs w:val="26"/>
              </w:rPr>
            </w:pPr>
            <w:r>
              <w:rPr>
                <w:rFonts w:ascii="Times New Roman" w:hAnsi="Times New Roman"/>
                <w:spacing w:val="-10"/>
                <w:sz w:val="26"/>
                <w:szCs w:val="26"/>
              </w:rPr>
              <w:t>Главный бухгалтер</w:t>
            </w:r>
          </w:p>
        </w:tc>
      </w:tr>
      <w:tr w:rsidR="00B10A65" w:rsidTr="00195E54">
        <w:trPr>
          <w:trHeight w:val="423"/>
        </w:trPr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B10A65" w:rsidRPr="002C4F91" w:rsidRDefault="00B10A65" w:rsidP="00195E54">
            <w:pPr>
              <w:pStyle w:val="a3"/>
              <w:spacing w:after="0" w:line="240" w:lineRule="auto"/>
              <w:ind w:left="0" w:right="-96"/>
              <w:jc w:val="center"/>
              <w:rPr>
                <w:rFonts w:ascii="Times New Roman" w:hAnsi="Times New Roman"/>
                <w:spacing w:val="-10"/>
                <w:sz w:val="26"/>
                <w:szCs w:val="26"/>
              </w:rPr>
            </w:pPr>
            <w:r>
              <w:rPr>
                <w:rFonts w:ascii="Times New Roman" w:hAnsi="Times New Roman"/>
                <w:spacing w:val="-10"/>
                <w:sz w:val="26"/>
                <w:szCs w:val="26"/>
              </w:rPr>
              <w:t>2.5.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B10A65" w:rsidRDefault="00B10A65" w:rsidP="00195E5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C4F91">
              <w:rPr>
                <w:rFonts w:ascii="Times New Roman" w:hAnsi="Times New Roman"/>
                <w:sz w:val="26"/>
                <w:szCs w:val="26"/>
              </w:rPr>
              <w:t xml:space="preserve">По каждому факту возникновения дебиторской задолженности, просроченной свыше 1 года, устанавливать причины и условия, которые способствовали ее возникновению (ненадлежащее исполнение работниками организации своих трудовых обязанностей; недостатки локального нормативного правового регулирования порядка заключения, исполнения договоров и контроля за их исполнением, ведения </w:t>
            </w:r>
            <w:proofErr w:type="spellStart"/>
            <w:r w:rsidRPr="002C4F91">
              <w:rPr>
                <w:rFonts w:ascii="Times New Roman" w:hAnsi="Times New Roman"/>
                <w:sz w:val="26"/>
                <w:szCs w:val="26"/>
              </w:rPr>
              <w:t>претензионно</w:t>
            </w:r>
            <w:proofErr w:type="spellEnd"/>
            <w:r w:rsidRPr="002C4F91">
              <w:rPr>
                <w:rFonts w:ascii="Times New Roman" w:hAnsi="Times New Roman"/>
                <w:sz w:val="26"/>
                <w:szCs w:val="26"/>
              </w:rPr>
              <w:t>-исковой работы, осуществления закупочной и сбытовой деятельности и т.п.).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B10A65" w:rsidRPr="002C4F91" w:rsidRDefault="00B10A65" w:rsidP="00195E5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C4F91">
              <w:rPr>
                <w:rFonts w:ascii="Times New Roman" w:hAnsi="Times New Roman"/>
                <w:sz w:val="26"/>
                <w:szCs w:val="26"/>
              </w:rPr>
              <w:t xml:space="preserve">По результатам анализа причин и условий, которые способствовали возникновению дебиторской задолженности, составлять письменное заключение с предложениями о мерах по взысканию просроченной дебиторской задолженности и привлечении к ответственности работников организации, действия (бездействия) которых способствовали (способствовало) возникновению задолженности, а также о проведении организационно-правовых и организационно-практических мероприятий </w:t>
            </w:r>
            <w:r w:rsidRPr="002C4F91">
              <w:rPr>
                <w:rFonts w:ascii="Times New Roman" w:hAnsi="Times New Roman"/>
                <w:sz w:val="26"/>
                <w:szCs w:val="26"/>
              </w:rPr>
              <w:lastRenderedPageBreak/>
              <w:t>по предупреждению возникновения просроченной дебиторской задолженности в дальнейшем.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B10A65" w:rsidRPr="002C4F91" w:rsidRDefault="00B10A65" w:rsidP="00195E54">
            <w:pPr>
              <w:spacing w:after="0" w:line="240" w:lineRule="auto"/>
              <w:ind w:left="-58" w:right="-66"/>
              <w:jc w:val="center"/>
              <w:rPr>
                <w:rFonts w:ascii="Times New Roman" w:hAnsi="Times New Roman"/>
                <w:spacing w:val="-10"/>
                <w:sz w:val="26"/>
                <w:szCs w:val="26"/>
              </w:rPr>
            </w:pPr>
            <w:r>
              <w:rPr>
                <w:rFonts w:ascii="Times New Roman" w:hAnsi="Times New Roman"/>
                <w:spacing w:val="-10"/>
                <w:sz w:val="26"/>
                <w:szCs w:val="26"/>
              </w:rPr>
              <w:lastRenderedPageBreak/>
              <w:t>По мере необходимости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B10A65" w:rsidRPr="002C4F91" w:rsidRDefault="00B10A65" w:rsidP="00195E54">
            <w:pPr>
              <w:spacing w:after="0" w:line="240" w:lineRule="auto"/>
              <w:ind w:left="-58" w:right="-66"/>
              <w:jc w:val="center"/>
              <w:rPr>
                <w:rFonts w:ascii="Times New Roman" w:hAnsi="Times New Roman"/>
                <w:spacing w:val="-10"/>
                <w:sz w:val="26"/>
                <w:szCs w:val="26"/>
              </w:rPr>
            </w:pPr>
            <w:r>
              <w:rPr>
                <w:rFonts w:ascii="Times New Roman" w:hAnsi="Times New Roman"/>
                <w:spacing w:val="-10"/>
                <w:sz w:val="26"/>
                <w:szCs w:val="26"/>
              </w:rPr>
              <w:t>Главный бухгалтер</w:t>
            </w:r>
          </w:p>
        </w:tc>
      </w:tr>
      <w:tr w:rsidR="00B10A65" w:rsidTr="00195E54">
        <w:trPr>
          <w:trHeight w:val="849"/>
        </w:trPr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B10A65" w:rsidRPr="002C4F91" w:rsidRDefault="00B10A65" w:rsidP="00195E54">
            <w:pPr>
              <w:pStyle w:val="a3"/>
              <w:spacing w:after="0" w:line="240" w:lineRule="auto"/>
              <w:ind w:left="0" w:right="-96"/>
              <w:jc w:val="center"/>
              <w:rPr>
                <w:rFonts w:ascii="Times New Roman" w:hAnsi="Times New Roman"/>
                <w:spacing w:val="-10"/>
                <w:sz w:val="26"/>
                <w:szCs w:val="26"/>
              </w:rPr>
            </w:pPr>
            <w:r>
              <w:rPr>
                <w:rFonts w:ascii="Times New Roman" w:hAnsi="Times New Roman"/>
                <w:spacing w:val="-10"/>
                <w:sz w:val="26"/>
                <w:szCs w:val="26"/>
              </w:rPr>
              <w:lastRenderedPageBreak/>
              <w:t>2.6</w:t>
            </w:r>
            <w:r w:rsidRPr="002C4F91">
              <w:rPr>
                <w:rFonts w:ascii="Times New Roman" w:hAnsi="Times New Roman"/>
                <w:spacing w:val="-10"/>
                <w:sz w:val="26"/>
                <w:szCs w:val="26"/>
              </w:rPr>
              <w:t>.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B10A65" w:rsidRPr="002C4F91" w:rsidRDefault="00B10A65" w:rsidP="00195E54">
            <w:pPr>
              <w:spacing w:after="16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C4F91"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 систематического анализа эффективности загранкомандировок в целях выявления и устранения причин и условий, способствующих коррупции.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B10A65" w:rsidRPr="002C4F91" w:rsidRDefault="00B10A65" w:rsidP="00195E54">
            <w:pPr>
              <w:spacing w:after="0" w:line="240" w:lineRule="auto"/>
              <w:ind w:left="-58" w:right="-66"/>
              <w:jc w:val="center"/>
              <w:rPr>
                <w:rFonts w:ascii="Times New Roman" w:hAnsi="Times New Roman"/>
                <w:spacing w:val="-10"/>
                <w:sz w:val="26"/>
                <w:szCs w:val="26"/>
              </w:rPr>
            </w:pPr>
            <w:r w:rsidRPr="002C4F91">
              <w:rPr>
                <w:rFonts w:ascii="Times New Roman" w:hAnsi="Times New Roman"/>
                <w:spacing w:val="-10"/>
                <w:sz w:val="26"/>
                <w:szCs w:val="26"/>
              </w:rPr>
              <w:t>Ежеквартально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B10A65" w:rsidRPr="002C4F91" w:rsidRDefault="00B10A65" w:rsidP="00195E54">
            <w:pPr>
              <w:spacing w:after="0" w:line="240" w:lineRule="auto"/>
              <w:ind w:left="-58" w:right="-66"/>
              <w:jc w:val="center"/>
              <w:rPr>
                <w:rFonts w:ascii="Times New Roman" w:hAnsi="Times New Roman"/>
                <w:spacing w:val="-10"/>
                <w:sz w:val="26"/>
                <w:szCs w:val="26"/>
              </w:rPr>
            </w:pPr>
            <w:r>
              <w:rPr>
                <w:rFonts w:ascii="Times New Roman" w:hAnsi="Times New Roman"/>
                <w:spacing w:val="-10"/>
                <w:sz w:val="26"/>
                <w:szCs w:val="26"/>
              </w:rPr>
              <w:t>Заместитель директора</w:t>
            </w:r>
          </w:p>
        </w:tc>
      </w:tr>
      <w:tr w:rsidR="00B10A65" w:rsidTr="00195E54">
        <w:trPr>
          <w:trHeight w:val="1205"/>
        </w:trPr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B10A65" w:rsidRPr="00482D19" w:rsidRDefault="00B10A65" w:rsidP="00195E54">
            <w:pPr>
              <w:pStyle w:val="a3"/>
              <w:spacing w:after="0" w:line="240" w:lineRule="auto"/>
              <w:ind w:left="0" w:right="-96"/>
              <w:jc w:val="center"/>
              <w:rPr>
                <w:rFonts w:ascii="Times New Roman" w:hAnsi="Times New Roman"/>
                <w:spacing w:val="-1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pacing w:val="-10"/>
                <w:sz w:val="26"/>
                <w:szCs w:val="26"/>
              </w:rPr>
              <w:t>2.7</w:t>
            </w:r>
            <w:r w:rsidRPr="002A70F8">
              <w:rPr>
                <w:rFonts w:ascii="Times New Roman" w:hAnsi="Times New Roman"/>
                <w:spacing w:val="-10"/>
                <w:sz w:val="26"/>
                <w:szCs w:val="26"/>
              </w:rPr>
              <w:t>.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B10A65" w:rsidRPr="002C4F91" w:rsidRDefault="00B10A65" w:rsidP="00195E54">
            <w:pPr>
              <w:spacing w:after="16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C4F9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полной и точной проверки фактического наличия имущества (его составных частей, особенно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содержащих драгоценные металлы), установление</w:t>
            </w:r>
            <w:r w:rsidRPr="002C4F9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причин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ы</w:t>
            </w:r>
            <w:r w:rsidRPr="002C4F9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возникновения недостач и излишков и лиц, виновных в их возникновении.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B10A65" w:rsidRDefault="00B10A65" w:rsidP="00195E54">
            <w:pPr>
              <w:spacing w:after="0" w:line="240" w:lineRule="auto"/>
              <w:ind w:left="-58" w:right="-66"/>
              <w:jc w:val="center"/>
              <w:rPr>
                <w:rFonts w:ascii="Times New Roman" w:hAnsi="Times New Roman"/>
                <w:spacing w:val="-10"/>
                <w:sz w:val="26"/>
                <w:szCs w:val="26"/>
              </w:rPr>
            </w:pPr>
            <w:r>
              <w:rPr>
                <w:rFonts w:ascii="Times New Roman" w:hAnsi="Times New Roman"/>
                <w:spacing w:val="-10"/>
                <w:sz w:val="26"/>
                <w:szCs w:val="26"/>
              </w:rPr>
              <w:t xml:space="preserve">В период проведения </w:t>
            </w:r>
          </w:p>
          <w:p w:rsidR="00B10A65" w:rsidRPr="002C4F91" w:rsidRDefault="00B10A65" w:rsidP="00195E54">
            <w:pPr>
              <w:spacing w:after="0" w:line="240" w:lineRule="auto"/>
              <w:ind w:left="-58" w:right="-66"/>
              <w:jc w:val="center"/>
              <w:rPr>
                <w:rFonts w:ascii="Times New Roman" w:hAnsi="Times New Roman"/>
                <w:spacing w:val="-10"/>
                <w:sz w:val="26"/>
                <w:szCs w:val="26"/>
              </w:rPr>
            </w:pPr>
            <w:r>
              <w:rPr>
                <w:rFonts w:ascii="Times New Roman" w:hAnsi="Times New Roman"/>
                <w:spacing w:val="-10"/>
                <w:sz w:val="26"/>
                <w:szCs w:val="26"/>
              </w:rPr>
              <w:t xml:space="preserve">инвентаризации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B10A65" w:rsidRPr="002C4F91" w:rsidRDefault="00B10A65" w:rsidP="00195E54">
            <w:pPr>
              <w:spacing w:after="0" w:line="240" w:lineRule="auto"/>
              <w:ind w:left="-58" w:right="-66"/>
              <w:jc w:val="center"/>
              <w:rPr>
                <w:rFonts w:ascii="Times New Roman" w:hAnsi="Times New Roman"/>
                <w:spacing w:val="-10"/>
                <w:sz w:val="26"/>
                <w:szCs w:val="26"/>
              </w:rPr>
            </w:pPr>
            <w:r>
              <w:rPr>
                <w:rFonts w:ascii="Times New Roman" w:hAnsi="Times New Roman"/>
                <w:spacing w:val="-10"/>
                <w:sz w:val="26"/>
                <w:szCs w:val="26"/>
              </w:rPr>
              <w:t>Комиссия по инвентаризации</w:t>
            </w:r>
          </w:p>
        </w:tc>
      </w:tr>
      <w:tr w:rsidR="00B10A65" w:rsidTr="00195E54">
        <w:trPr>
          <w:trHeight w:val="546"/>
        </w:trPr>
        <w:tc>
          <w:tcPr>
            <w:tcW w:w="14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B10A65" w:rsidRPr="002C4F91" w:rsidRDefault="00B10A65" w:rsidP="00195E54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66"/>
              <w:jc w:val="center"/>
              <w:rPr>
                <w:rFonts w:ascii="Times New Roman" w:hAnsi="Times New Roman"/>
                <w:b/>
                <w:spacing w:val="-10"/>
                <w:sz w:val="26"/>
                <w:szCs w:val="26"/>
              </w:rPr>
            </w:pPr>
            <w:r w:rsidRPr="002C4F9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Образовательные, воспитательные и информационно-пропагандистские мероприятия</w:t>
            </w:r>
          </w:p>
        </w:tc>
      </w:tr>
      <w:tr w:rsidR="00B10A65" w:rsidTr="00195E54">
        <w:trPr>
          <w:trHeight w:val="755"/>
        </w:trPr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B10A65" w:rsidRPr="002C4F91" w:rsidRDefault="00B10A65" w:rsidP="00195E54">
            <w:pPr>
              <w:pStyle w:val="a3"/>
              <w:spacing w:after="0" w:line="240" w:lineRule="auto"/>
              <w:ind w:left="0" w:right="-96"/>
              <w:jc w:val="center"/>
              <w:rPr>
                <w:rFonts w:ascii="Times New Roman" w:hAnsi="Times New Roman"/>
                <w:spacing w:val="-10"/>
                <w:sz w:val="26"/>
                <w:szCs w:val="26"/>
              </w:rPr>
            </w:pPr>
            <w:r w:rsidRPr="002A70F8">
              <w:rPr>
                <w:rFonts w:ascii="Times New Roman" w:hAnsi="Times New Roman"/>
                <w:spacing w:val="-10"/>
                <w:sz w:val="26"/>
                <w:szCs w:val="26"/>
              </w:rPr>
              <w:t>3.1.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B10A65" w:rsidRPr="002C4F91" w:rsidRDefault="00B10A65" w:rsidP="00195E54">
            <w:pPr>
              <w:pStyle w:val="a5"/>
              <w:spacing w:line="240" w:lineRule="auto"/>
              <w:jc w:val="both"/>
              <w:rPr>
                <w:sz w:val="26"/>
                <w:szCs w:val="26"/>
              </w:rPr>
            </w:pPr>
            <w:r w:rsidRPr="002C4F91">
              <w:rPr>
                <w:color w:val="000000"/>
                <w:sz w:val="26"/>
                <w:szCs w:val="26"/>
              </w:rPr>
              <w:t>Направление на курсы повышения квалификации подготовки и переподготовки кадров по вопросам ведения договорной деятельности, организация закупок товаров (работ, услуг), сдачи в аренду движимого и недвижимого имущества, использования драгоценных металлов, лома и отходов драгоценных, черных и цветных металлов, осуществления иных видов деятельности, наиболее подверженных коррупционным проявлениям:</w:t>
            </w:r>
            <w:r>
              <w:rPr>
                <w:sz w:val="26"/>
                <w:szCs w:val="26"/>
              </w:rPr>
              <w:t xml:space="preserve"> </w:t>
            </w:r>
            <w:r w:rsidRPr="002C4F91">
              <w:rPr>
                <w:color w:val="000000"/>
                <w:sz w:val="26"/>
                <w:szCs w:val="26"/>
              </w:rPr>
              <w:t>руководителей, специалистов организаций.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B10A65" w:rsidRPr="002C4F91" w:rsidRDefault="00B10A65" w:rsidP="00195E54">
            <w:pPr>
              <w:spacing w:after="0" w:line="240" w:lineRule="auto"/>
              <w:ind w:left="-58" w:right="-66"/>
              <w:jc w:val="center"/>
              <w:rPr>
                <w:rFonts w:ascii="Times New Roman" w:hAnsi="Times New Roman"/>
                <w:spacing w:val="-10"/>
                <w:sz w:val="26"/>
                <w:szCs w:val="26"/>
              </w:rPr>
            </w:pPr>
            <w:r w:rsidRPr="002C4F91">
              <w:rPr>
                <w:rFonts w:ascii="Times New Roman" w:hAnsi="Times New Roman"/>
                <w:spacing w:val="-10"/>
                <w:sz w:val="26"/>
                <w:szCs w:val="26"/>
              </w:rPr>
              <w:t>По мере необходимости, но не реже 1 раза в три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B10A65" w:rsidRPr="002C4F91" w:rsidRDefault="00B10A65" w:rsidP="00B10A65">
            <w:pPr>
              <w:spacing w:after="0" w:line="240" w:lineRule="auto"/>
              <w:ind w:left="-58" w:right="-66"/>
              <w:jc w:val="center"/>
              <w:rPr>
                <w:rFonts w:ascii="Times New Roman" w:hAnsi="Times New Roman"/>
                <w:spacing w:val="-10"/>
                <w:sz w:val="26"/>
                <w:szCs w:val="26"/>
              </w:rPr>
            </w:pPr>
            <w:r>
              <w:rPr>
                <w:rFonts w:ascii="Times New Roman" w:hAnsi="Times New Roman"/>
                <w:spacing w:val="-10"/>
                <w:sz w:val="26"/>
                <w:szCs w:val="26"/>
              </w:rPr>
              <w:t xml:space="preserve">Заместитель директора </w:t>
            </w:r>
          </w:p>
        </w:tc>
      </w:tr>
      <w:tr w:rsidR="00B10A65" w:rsidTr="00195E54">
        <w:trPr>
          <w:trHeight w:val="1843"/>
        </w:trPr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B10A65" w:rsidRPr="002C4F91" w:rsidRDefault="00B10A65" w:rsidP="00195E54">
            <w:pPr>
              <w:pStyle w:val="a3"/>
              <w:spacing w:after="0" w:line="240" w:lineRule="auto"/>
              <w:ind w:left="0" w:right="-96"/>
              <w:jc w:val="center"/>
              <w:rPr>
                <w:rFonts w:ascii="Times New Roman" w:hAnsi="Times New Roman"/>
                <w:spacing w:val="-10"/>
                <w:sz w:val="26"/>
                <w:szCs w:val="26"/>
              </w:rPr>
            </w:pPr>
            <w:r w:rsidRPr="002A70F8">
              <w:rPr>
                <w:rFonts w:ascii="Times New Roman" w:hAnsi="Times New Roman"/>
                <w:spacing w:val="-10"/>
                <w:sz w:val="26"/>
                <w:szCs w:val="26"/>
              </w:rPr>
              <w:t>3.2.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B10A65" w:rsidRPr="002C4F91" w:rsidRDefault="00B10A65" w:rsidP="00195E54">
            <w:pPr>
              <w:spacing w:after="16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C4F9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Размещение на информационных стендах организации в доступных </w:t>
            </w:r>
            <w:proofErr w:type="gramStart"/>
            <w:r w:rsidRPr="002C4F91">
              <w:rPr>
                <w:rFonts w:ascii="Times New Roman" w:hAnsi="Times New Roman"/>
                <w:color w:val="000000"/>
                <w:sz w:val="26"/>
                <w:szCs w:val="26"/>
              </w:rPr>
              <w:t>для всеобщего обозрения местах</w:t>
            </w:r>
            <w:proofErr w:type="gramEnd"/>
            <w:r w:rsidRPr="002C4F9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о деятельности комиссии по противодействию коррупции, выдержки из антикоррупционного законодательства и соответствующих локальных нормативных правовых актов, иную информацию по вопросам противодействия коррупции. Обеспечение обновления стенда.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B10A65" w:rsidRPr="002C4F91" w:rsidRDefault="00B10A65" w:rsidP="00195E54">
            <w:pPr>
              <w:spacing w:after="0" w:line="240" w:lineRule="auto"/>
              <w:ind w:left="-58" w:right="-66"/>
              <w:jc w:val="center"/>
              <w:rPr>
                <w:rFonts w:ascii="Times New Roman" w:hAnsi="Times New Roman"/>
                <w:spacing w:val="-10"/>
                <w:sz w:val="26"/>
                <w:szCs w:val="26"/>
              </w:rPr>
            </w:pPr>
            <w:r w:rsidRPr="002C4F91">
              <w:rPr>
                <w:rFonts w:ascii="Times New Roman" w:hAnsi="Times New Roman"/>
                <w:spacing w:val="-10"/>
                <w:sz w:val="26"/>
                <w:szCs w:val="26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B10A65" w:rsidRPr="002C4F91" w:rsidRDefault="00B10A65" w:rsidP="00B10A65">
            <w:pPr>
              <w:spacing w:after="0" w:line="240" w:lineRule="auto"/>
              <w:ind w:left="-58" w:right="-66"/>
              <w:jc w:val="center"/>
              <w:rPr>
                <w:rFonts w:ascii="Times New Roman" w:hAnsi="Times New Roman"/>
                <w:spacing w:val="-10"/>
                <w:sz w:val="26"/>
                <w:szCs w:val="26"/>
              </w:rPr>
            </w:pPr>
            <w:r>
              <w:rPr>
                <w:rFonts w:ascii="Times New Roman" w:hAnsi="Times New Roman"/>
                <w:spacing w:val="-10"/>
                <w:sz w:val="26"/>
                <w:szCs w:val="26"/>
              </w:rPr>
              <w:t xml:space="preserve">Заместитель директора </w:t>
            </w:r>
          </w:p>
        </w:tc>
      </w:tr>
      <w:tr w:rsidR="00B10A65" w:rsidTr="00195E54">
        <w:trPr>
          <w:trHeight w:val="755"/>
        </w:trPr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B10A65" w:rsidRPr="002C4F91" w:rsidRDefault="00B10A65" w:rsidP="00195E54">
            <w:pPr>
              <w:pStyle w:val="a3"/>
              <w:spacing w:after="0" w:line="240" w:lineRule="auto"/>
              <w:ind w:left="0" w:right="-96"/>
              <w:jc w:val="center"/>
              <w:rPr>
                <w:rFonts w:ascii="Times New Roman" w:hAnsi="Times New Roman"/>
                <w:spacing w:val="-10"/>
                <w:sz w:val="26"/>
                <w:szCs w:val="26"/>
              </w:rPr>
            </w:pPr>
            <w:r w:rsidRPr="002A70F8">
              <w:rPr>
                <w:rFonts w:ascii="Times New Roman" w:hAnsi="Times New Roman"/>
                <w:spacing w:val="-10"/>
                <w:sz w:val="26"/>
                <w:szCs w:val="26"/>
              </w:rPr>
              <w:t>3.3.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B10A65" w:rsidRPr="002C4F91" w:rsidRDefault="00B10A65" w:rsidP="00195E54">
            <w:pPr>
              <w:spacing w:after="16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C4F91"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беспечить консультирование</w:t>
            </w:r>
            <w:r w:rsidRPr="002C4F9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работников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учреждения</w:t>
            </w:r>
            <w:r w:rsidRPr="002C4F9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 вопросам применения антикоррупционного законодательства.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B10A65" w:rsidRPr="002C4F91" w:rsidRDefault="00B10A65" w:rsidP="00195E54">
            <w:pPr>
              <w:spacing w:after="0" w:line="240" w:lineRule="auto"/>
              <w:ind w:left="-58" w:right="-66"/>
              <w:jc w:val="center"/>
              <w:rPr>
                <w:rFonts w:ascii="Times New Roman" w:hAnsi="Times New Roman"/>
                <w:spacing w:val="-10"/>
                <w:sz w:val="26"/>
                <w:szCs w:val="26"/>
              </w:rPr>
            </w:pPr>
            <w:r w:rsidRPr="002C4F91">
              <w:rPr>
                <w:rFonts w:ascii="Times New Roman" w:hAnsi="Times New Roman"/>
                <w:spacing w:val="-10"/>
                <w:sz w:val="26"/>
                <w:szCs w:val="26"/>
              </w:rPr>
              <w:t>По мере необходимости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B10A65" w:rsidRPr="002C4F91" w:rsidRDefault="00B10A65" w:rsidP="00195E54">
            <w:pPr>
              <w:spacing w:after="0" w:line="240" w:lineRule="auto"/>
              <w:ind w:left="-58" w:right="-66"/>
              <w:jc w:val="center"/>
              <w:rPr>
                <w:rFonts w:ascii="Times New Roman" w:hAnsi="Times New Roman"/>
                <w:spacing w:val="-10"/>
                <w:sz w:val="26"/>
                <w:szCs w:val="26"/>
              </w:rPr>
            </w:pPr>
            <w:r>
              <w:rPr>
                <w:rFonts w:ascii="Times New Roman" w:hAnsi="Times New Roman"/>
                <w:spacing w:val="-10"/>
                <w:sz w:val="26"/>
                <w:szCs w:val="26"/>
              </w:rPr>
              <w:t>Юрисконсульт</w:t>
            </w:r>
          </w:p>
        </w:tc>
      </w:tr>
      <w:tr w:rsidR="00B10A65" w:rsidTr="00195E54">
        <w:trPr>
          <w:trHeight w:val="536"/>
        </w:trPr>
        <w:tc>
          <w:tcPr>
            <w:tcW w:w="14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B10A65" w:rsidRPr="002C4F91" w:rsidRDefault="00B10A65" w:rsidP="00195E54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66"/>
              <w:jc w:val="center"/>
              <w:rPr>
                <w:rFonts w:ascii="Times New Roman" w:hAnsi="Times New Roman"/>
                <w:b/>
                <w:spacing w:val="-10"/>
                <w:sz w:val="26"/>
                <w:szCs w:val="26"/>
              </w:rPr>
            </w:pPr>
            <w:r w:rsidRPr="002C4F9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Иные организационно-практические и организационно-правовые мероприятия</w:t>
            </w:r>
          </w:p>
        </w:tc>
      </w:tr>
      <w:tr w:rsidR="00B10A65" w:rsidTr="00195E54">
        <w:trPr>
          <w:trHeight w:val="281"/>
        </w:trPr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B10A65" w:rsidRPr="002C4F91" w:rsidRDefault="00B10A65" w:rsidP="00195E54">
            <w:pPr>
              <w:pStyle w:val="a3"/>
              <w:spacing w:after="0" w:line="240" w:lineRule="auto"/>
              <w:ind w:left="0" w:right="-96"/>
              <w:jc w:val="center"/>
              <w:rPr>
                <w:rFonts w:ascii="Times New Roman" w:hAnsi="Times New Roman"/>
                <w:spacing w:val="-10"/>
                <w:sz w:val="26"/>
                <w:szCs w:val="26"/>
              </w:rPr>
            </w:pPr>
            <w:r w:rsidRPr="002C4F91">
              <w:rPr>
                <w:rFonts w:ascii="Times New Roman" w:hAnsi="Times New Roman"/>
                <w:spacing w:val="-10"/>
                <w:sz w:val="26"/>
                <w:szCs w:val="26"/>
              </w:rPr>
              <w:t>4.1.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B10A65" w:rsidRPr="002C4F91" w:rsidRDefault="00B10A65" w:rsidP="00195E54">
            <w:pPr>
              <w:spacing w:after="16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C4F91">
              <w:rPr>
                <w:rFonts w:ascii="Times New Roman" w:hAnsi="Times New Roman"/>
                <w:color w:val="000000"/>
                <w:sz w:val="26"/>
                <w:szCs w:val="26"/>
              </w:rPr>
              <w:t>Взаимодействие с правоохранительными органами и иными государственными органами, занимающимися вопросами противодействия коррупции, профилактикой коррупционных и иных правонарушений.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B10A65" w:rsidRPr="002C4F91" w:rsidRDefault="00B10A65" w:rsidP="00195E54">
            <w:pPr>
              <w:spacing w:after="0" w:line="240" w:lineRule="auto"/>
              <w:ind w:left="-58" w:right="-66"/>
              <w:jc w:val="center"/>
              <w:rPr>
                <w:rFonts w:ascii="Times New Roman" w:hAnsi="Times New Roman"/>
                <w:spacing w:val="-10"/>
                <w:sz w:val="26"/>
                <w:szCs w:val="26"/>
              </w:rPr>
            </w:pPr>
            <w:r w:rsidRPr="002C4F91">
              <w:rPr>
                <w:rFonts w:ascii="Times New Roman" w:hAnsi="Times New Roman"/>
                <w:spacing w:val="-10"/>
                <w:sz w:val="26"/>
                <w:szCs w:val="26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B10A65" w:rsidRPr="002C4F91" w:rsidRDefault="00B10A65" w:rsidP="00B10A65">
            <w:pPr>
              <w:spacing w:after="0" w:line="240" w:lineRule="auto"/>
              <w:ind w:left="-58" w:right="-66"/>
              <w:jc w:val="center"/>
              <w:rPr>
                <w:rFonts w:ascii="Times New Roman" w:hAnsi="Times New Roman"/>
                <w:spacing w:val="-10"/>
                <w:sz w:val="26"/>
                <w:szCs w:val="26"/>
              </w:rPr>
            </w:pPr>
            <w:r>
              <w:rPr>
                <w:rFonts w:ascii="Times New Roman" w:hAnsi="Times New Roman"/>
                <w:spacing w:val="-10"/>
                <w:sz w:val="26"/>
                <w:szCs w:val="26"/>
              </w:rPr>
              <w:t xml:space="preserve">Заместитель директора </w:t>
            </w:r>
          </w:p>
        </w:tc>
      </w:tr>
      <w:tr w:rsidR="00B10A65" w:rsidTr="00195E54">
        <w:trPr>
          <w:trHeight w:val="755"/>
        </w:trPr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B10A65" w:rsidRPr="002C4F91" w:rsidRDefault="00B10A65" w:rsidP="00195E54">
            <w:pPr>
              <w:pStyle w:val="a3"/>
              <w:spacing w:after="0" w:line="240" w:lineRule="auto"/>
              <w:ind w:left="0" w:right="-96"/>
              <w:jc w:val="center"/>
              <w:rPr>
                <w:rFonts w:ascii="Times New Roman" w:hAnsi="Times New Roman"/>
                <w:spacing w:val="-10"/>
                <w:sz w:val="26"/>
                <w:szCs w:val="26"/>
              </w:rPr>
            </w:pPr>
            <w:r w:rsidRPr="002C4F91">
              <w:rPr>
                <w:rFonts w:ascii="Times New Roman" w:hAnsi="Times New Roman"/>
                <w:spacing w:val="-10"/>
                <w:sz w:val="26"/>
                <w:szCs w:val="26"/>
              </w:rPr>
              <w:lastRenderedPageBreak/>
              <w:t>4.2.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B10A65" w:rsidRPr="002C4F91" w:rsidRDefault="00B10A65" w:rsidP="00195E54">
            <w:pPr>
              <w:pStyle w:val="a5"/>
              <w:spacing w:line="240" w:lineRule="auto"/>
              <w:jc w:val="both"/>
              <w:rPr>
                <w:sz w:val="26"/>
                <w:szCs w:val="26"/>
              </w:rPr>
            </w:pPr>
            <w:r w:rsidRPr="002C4F91">
              <w:rPr>
                <w:color w:val="000000"/>
                <w:sz w:val="26"/>
                <w:szCs w:val="26"/>
              </w:rPr>
              <w:t>Проведение анализа обращений граждан и юридических лиц, в том числе поступающих на «горячую линию», а также результатов их рассмотрения на предмет наличия в них информации о фактах коррупции, а также причинах и условиях, способствовавших проявлению таких фактов.</w:t>
            </w:r>
          </w:p>
          <w:p w:rsidR="00B10A65" w:rsidRPr="002C4F91" w:rsidRDefault="00B10A65" w:rsidP="00195E54">
            <w:pPr>
              <w:spacing w:after="16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C4F91">
              <w:rPr>
                <w:rFonts w:ascii="Times New Roman" w:hAnsi="Times New Roman"/>
                <w:color w:val="000000"/>
                <w:sz w:val="26"/>
                <w:szCs w:val="26"/>
              </w:rPr>
              <w:t>При наличии таких сообщений информацию передавать в комиссию по противодействию коррупции.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B10A65" w:rsidRPr="002C4F91" w:rsidRDefault="00B10A65" w:rsidP="00195E54">
            <w:pPr>
              <w:spacing w:after="0" w:line="240" w:lineRule="auto"/>
              <w:ind w:left="-58" w:right="-66"/>
              <w:jc w:val="center"/>
              <w:rPr>
                <w:rFonts w:ascii="Times New Roman" w:hAnsi="Times New Roman"/>
                <w:spacing w:val="-10"/>
                <w:sz w:val="26"/>
                <w:szCs w:val="26"/>
              </w:rPr>
            </w:pPr>
            <w:r w:rsidRPr="002C4F91">
              <w:rPr>
                <w:rFonts w:ascii="Times New Roman" w:hAnsi="Times New Roman"/>
                <w:spacing w:val="-10"/>
                <w:sz w:val="26"/>
                <w:szCs w:val="26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B10A65" w:rsidRPr="00570A82" w:rsidRDefault="00B10A65" w:rsidP="00195E54">
            <w:pPr>
              <w:spacing w:after="0" w:line="240" w:lineRule="auto"/>
              <w:ind w:left="-58" w:right="-66"/>
              <w:jc w:val="center"/>
              <w:rPr>
                <w:rFonts w:ascii="Times New Roman" w:hAnsi="Times New Roman"/>
                <w:spacing w:val="-10"/>
                <w:sz w:val="26"/>
                <w:szCs w:val="26"/>
              </w:rPr>
            </w:pPr>
            <w:r w:rsidRPr="00570A82">
              <w:rPr>
                <w:rFonts w:ascii="Times New Roman" w:hAnsi="Times New Roman"/>
                <w:spacing w:val="-10"/>
                <w:sz w:val="26"/>
                <w:szCs w:val="26"/>
              </w:rPr>
              <w:t xml:space="preserve">Председатель комиссии по работе с </w:t>
            </w:r>
            <w:r w:rsidRPr="00570A82">
              <w:rPr>
                <w:rFonts w:ascii="Times New Roman" w:hAnsi="Times New Roman"/>
                <w:color w:val="000000"/>
                <w:sz w:val="26"/>
                <w:szCs w:val="26"/>
              </w:rPr>
              <w:t>обращениями граждан и юридических лиц</w:t>
            </w:r>
          </w:p>
        </w:tc>
      </w:tr>
    </w:tbl>
    <w:p w:rsidR="00B10A65" w:rsidRDefault="00B10A65" w:rsidP="00B10A65">
      <w:pPr>
        <w:spacing w:line="240" w:lineRule="auto"/>
      </w:pPr>
    </w:p>
    <w:p w:rsidR="00B10A65" w:rsidRPr="00F6256D" w:rsidRDefault="00B10A65" w:rsidP="00B10A65">
      <w:pPr>
        <w:spacing w:line="240" w:lineRule="auto"/>
        <w:rPr>
          <w:rFonts w:ascii="Times New Roman" w:hAnsi="Times New Roman"/>
          <w:sz w:val="28"/>
          <w:szCs w:val="28"/>
        </w:rPr>
      </w:pPr>
      <w:r w:rsidRPr="00F6256D">
        <w:rPr>
          <w:rFonts w:ascii="Times New Roman" w:hAnsi="Times New Roman"/>
          <w:sz w:val="28"/>
          <w:szCs w:val="28"/>
        </w:rPr>
        <w:t>Заместитель директора</w:t>
      </w:r>
      <w:r w:rsidRPr="00F6256D">
        <w:rPr>
          <w:rFonts w:ascii="Times New Roman" w:hAnsi="Times New Roman"/>
          <w:sz w:val="28"/>
          <w:szCs w:val="28"/>
        </w:rPr>
        <w:tab/>
      </w:r>
      <w:r w:rsidRPr="00F6256D">
        <w:rPr>
          <w:rFonts w:ascii="Times New Roman" w:hAnsi="Times New Roman"/>
          <w:sz w:val="28"/>
          <w:szCs w:val="28"/>
        </w:rPr>
        <w:tab/>
      </w:r>
      <w:r w:rsidRPr="00F6256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М.М.Казакевич</w:t>
      </w:r>
    </w:p>
    <w:p w:rsidR="00E203E7" w:rsidRDefault="00E203E7"/>
    <w:sectPr w:rsidR="00E203E7" w:rsidSect="00E42A84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93750"/>
    <w:multiLevelType w:val="hybridMultilevel"/>
    <w:tmpl w:val="1B40AC8E"/>
    <w:lvl w:ilvl="0" w:tplc="AEE28FF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A65"/>
    <w:rsid w:val="006B67FA"/>
    <w:rsid w:val="00B10A65"/>
    <w:rsid w:val="00C64069"/>
    <w:rsid w:val="00E203E7"/>
    <w:rsid w:val="00F5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A5B56"/>
  <w15:docId w15:val="{CB1CE956-139B-41B2-AFB3-19A033465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A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0A65"/>
    <w:pPr>
      <w:ind w:left="720"/>
      <w:contextualSpacing/>
    </w:pPr>
  </w:style>
  <w:style w:type="character" w:customStyle="1" w:styleId="2">
    <w:name w:val="Основной текст (2)_"/>
    <w:link w:val="20"/>
    <w:locked/>
    <w:rsid w:val="00B10A65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10A6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21"/>
      <w:szCs w:val="21"/>
    </w:rPr>
  </w:style>
  <w:style w:type="character" w:customStyle="1" w:styleId="2Exact">
    <w:name w:val="Основной текст (2) Exact"/>
    <w:rsid w:val="00B10A6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a4">
    <w:name w:val="Другое_"/>
    <w:basedOn w:val="a0"/>
    <w:link w:val="a5"/>
    <w:rsid w:val="00B10A65"/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rsid w:val="00B10A65"/>
    <w:pPr>
      <w:widowControl w:val="0"/>
      <w:spacing w:after="0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</cp:lastModifiedBy>
  <cp:revision>2</cp:revision>
  <dcterms:created xsi:type="dcterms:W3CDTF">2026-03-04T08:49:00Z</dcterms:created>
  <dcterms:modified xsi:type="dcterms:W3CDTF">2026-03-04T08:49:00Z</dcterms:modified>
</cp:coreProperties>
</file>